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广东茂名健康职业学院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系（部）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选用审核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学年第     学期                系部：</w:t>
      </w:r>
    </w:p>
    <w:tbl>
      <w:tblPr>
        <w:tblStyle w:val="4"/>
        <w:tblW w:w="952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178"/>
        <w:gridCol w:w="1375"/>
        <w:gridCol w:w="1300"/>
        <w:gridCol w:w="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（公共基础课、专业核心课等）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教材名称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书号（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ISBN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主编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出版年月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年        月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版次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定价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教材类型</w:t>
            </w:r>
          </w:p>
        </w:tc>
        <w:tc>
          <w:tcPr>
            <w:tcW w:w="79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国家统编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 xml:space="preserve">国家规划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省级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行业/协会/专业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规划   </w:t>
            </w:r>
            <w:r>
              <w:rPr>
                <w:rFonts w:hint="eastAsia" w:ascii="宋体" w:hAnsi="宋体"/>
                <w:bCs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非规划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适用年级    及专业</w:t>
            </w:r>
          </w:p>
        </w:tc>
        <w:tc>
          <w:tcPr>
            <w:tcW w:w="79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教材意识形态及质量审核：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（1.政治上重点审核教材的政治方向和价值导向；涉及民族和宗教内容的重点问题；习题、图片、地图等的导向；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2.质量上重点审核教材内容的科学性、先进性和适用性）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系（部）教材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工作领导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小组意见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（三人签名）</w:t>
            </w:r>
          </w:p>
        </w:tc>
        <w:tc>
          <w:tcPr>
            <w:tcW w:w="792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系（部）党组织    意见</w:t>
            </w:r>
          </w:p>
        </w:tc>
        <w:tc>
          <w:tcPr>
            <w:tcW w:w="7928" w:type="dxa"/>
            <w:gridSpan w:val="5"/>
            <w:noWrap w:val="0"/>
            <w:vAlign w:val="bottom"/>
          </w:tcPr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系（部）党组织负责人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备注：本表填写一式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份，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存系（部）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扫描件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存教务部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WJhM2UxNDAxMTM4MTM0NWM4MzI0MWFhYThiYjMifQ=="/>
  </w:docVars>
  <w:rsids>
    <w:rsidRoot w:val="0A2479AD"/>
    <w:rsid w:val="0A2479AD"/>
    <w:rsid w:val="16FB2B2C"/>
    <w:rsid w:val="62B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299</Characters>
  <Lines>0</Lines>
  <Paragraphs>0</Paragraphs>
  <TotalTime>0</TotalTime>
  <ScaleCrop>false</ScaleCrop>
  <LinksUpToDate>false</LinksUpToDate>
  <CharactersWithSpaces>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2023-03-21T09:23:00Z</dcterms:created>
  <dc:creator>WPS_1488684214</dc:creator>
  <cp:lastModifiedBy>WPS_1488684214</cp:lastModifiedBy>
  <dcterms:modified xsi:type="dcterms:W3CDTF">2023-11-01T00:36:51Z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88CDC1792DF943318F5CFE08043B211B</vt:lpwstr>
  </property>
</Properties>
</file>