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6"/>
          <w:szCs w:val="36"/>
        </w:rPr>
      </w:pPr>
      <w:r>
        <w:rPr>
          <w:rFonts w:hint="eastAsia"/>
          <w:b/>
          <w:sz w:val="36"/>
          <w:szCs w:val="36"/>
        </w:rPr>
        <w:t>广东茂名健康职业学院</w:t>
      </w:r>
    </w:p>
    <w:p>
      <w:pPr>
        <w:jc w:val="center"/>
        <w:rPr>
          <w:b/>
          <w:sz w:val="36"/>
          <w:szCs w:val="36"/>
        </w:rPr>
      </w:pPr>
      <w:r>
        <w:rPr>
          <w:rFonts w:hint="eastAsia"/>
          <w:b/>
          <w:sz w:val="36"/>
          <w:szCs w:val="36"/>
          <w:lang w:val="en-US" w:eastAsia="zh-CN"/>
        </w:rPr>
        <w:t>中药学</w:t>
      </w:r>
      <w:r>
        <w:rPr>
          <w:rFonts w:hint="eastAsia"/>
          <w:b/>
          <w:sz w:val="36"/>
          <w:szCs w:val="36"/>
        </w:rPr>
        <w:t>专业实习情况论证报告</w:t>
      </w:r>
    </w:p>
    <w:p>
      <w:pPr>
        <w:ind w:firstLine="560" w:firstLineChars="200"/>
        <w:rPr>
          <w:rFonts w:ascii="宋体"/>
          <w:sz w:val="28"/>
          <w:szCs w:val="28"/>
        </w:rPr>
      </w:pPr>
    </w:p>
    <w:p>
      <w:pPr>
        <w:ind w:firstLine="560" w:firstLineChars="200"/>
        <w:rPr>
          <w:rFonts w:hint="eastAsia" w:ascii="宋体" w:hAnsi="宋体"/>
          <w:sz w:val="28"/>
          <w:szCs w:val="28"/>
        </w:rPr>
      </w:pPr>
      <w:r>
        <w:rPr>
          <w:rFonts w:hint="eastAsia" w:ascii="宋体" w:hAnsi="宋体"/>
          <w:sz w:val="28"/>
          <w:szCs w:val="28"/>
        </w:rPr>
        <w:t>职业学校学生实习是实现职业教育培养目标，增强学生综合能力的基本环节，是教育教学的核心部分，应当科学组织、依法实施，遵循学生成长规律和职业能力形成规律，保护学生合法权益。根据</w:t>
      </w:r>
      <w:r>
        <w:rPr>
          <w:rFonts w:hint="eastAsia" w:ascii="宋体" w:hAnsi="宋体"/>
          <w:sz w:val="28"/>
          <w:szCs w:val="28"/>
          <w:lang w:val="en-US" w:eastAsia="zh-CN"/>
        </w:rPr>
        <w:t>《职业学校学生实习管理规定》（教职成﹝2021﹞3号）</w:t>
      </w:r>
      <w:r>
        <w:rPr>
          <w:rFonts w:hint="eastAsia" w:ascii="宋体" w:hAnsi="宋体"/>
          <w:sz w:val="28"/>
          <w:szCs w:val="28"/>
        </w:rPr>
        <w:t>（以下简称）《规定》）</w:t>
      </w:r>
      <w:r>
        <w:rPr>
          <w:rFonts w:hint="eastAsia" w:ascii="宋体" w:hAnsi="宋体"/>
          <w:sz w:val="28"/>
          <w:szCs w:val="28"/>
          <w:lang w:val="en-US" w:eastAsia="zh-CN"/>
        </w:rPr>
        <w:t>、</w:t>
      </w:r>
      <w:r>
        <w:rPr>
          <w:rFonts w:hint="eastAsia" w:ascii="宋体" w:hAnsi="宋体"/>
          <w:sz w:val="28"/>
          <w:szCs w:val="28"/>
          <w:lang w:eastAsia="zh-CN"/>
        </w:rPr>
        <w:t>《</w:t>
      </w:r>
      <w:r>
        <w:rPr>
          <w:rFonts w:hint="eastAsia" w:ascii="宋体" w:hAnsi="宋体"/>
          <w:sz w:val="28"/>
          <w:szCs w:val="28"/>
          <w:lang w:val="en-US" w:eastAsia="zh-CN"/>
        </w:rPr>
        <w:t>中等职业学校中药学专业顶岗实习标准》，</w:t>
      </w:r>
      <w:r>
        <w:rPr>
          <w:rFonts w:hint="eastAsia" w:ascii="宋体" w:hAnsi="宋体"/>
          <w:sz w:val="28"/>
          <w:szCs w:val="28"/>
        </w:rPr>
        <w:t>对</w:t>
      </w:r>
      <w:r>
        <w:rPr>
          <w:rFonts w:hint="eastAsia" w:ascii="宋体" w:hAnsi="宋体"/>
          <w:sz w:val="28"/>
          <w:szCs w:val="28"/>
          <w:lang w:val="en-US" w:eastAsia="zh-CN"/>
        </w:rPr>
        <w:t>中职中药学</w:t>
      </w:r>
      <w:r>
        <w:rPr>
          <w:rFonts w:hint="eastAsia" w:ascii="宋体" w:hAnsi="宋体"/>
          <w:sz w:val="28"/>
          <w:szCs w:val="28"/>
        </w:rPr>
        <w:t>专业的实习</w:t>
      </w:r>
      <w:r>
        <w:rPr>
          <w:rFonts w:hint="eastAsia" w:ascii="宋体" w:hAnsi="宋体"/>
          <w:sz w:val="28"/>
          <w:szCs w:val="28"/>
          <w:lang w:val="en-US" w:eastAsia="zh-CN"/>
        </w:rPr>
        <w:t>手册中的</w:t>
      </w:r>
      <w:r>
        <w:rPr>
          <w:rFonts w:hint="eastAsia" w:ascii="宋体" w:hAnsi="宋体"/>
          <w:sz w:val="28"/>
          <w:szCs w:val="28"/>
        </w:rPr>
        <w:t>实习计划及实习大纲</w:t>
      </w:r>
      <w:r>
        <w:rPr>
          <w:rFonts w:hint="eastAsia" w:ascii="宋体" w:hAnsi="宋体"/>
          <w:sz w:val="28"/>
          <w:szCs w:val="28"/>
          <w:lang w:eastAsia="zh-CN"/>
        </w:rPr>
        <w:t>、</w:t>
      </w:r>
      <w:r>
        <w:rPr>
          <w:rFonts w:hint="eastAsia" w:ascii="宋体" w:hAnsi="宋体"/>
          <w:sz w:val="28"/>
          <w:szCs w:val="28"/>
        </w:rPr>
        <w:t>实习管理规章制度</w:t>
      </w:r>
      <w:r>
        <w:rPr>
          <w:rFonts w:hint="eastAsia" w:ascii="宋体" w:hAnsi="宋体"/>
          <w:sz w:val="28"/>
          <w:szCs w:val="28"/>
          <w:lang w:eastAsia="zh-CN"/>
        </w:rPr>
        <w:t>、</w:t>
      </w:r>
      <w:r>
        <w:rPr>
          <w:rFonts w:hint="eastAsia" w:ascii="宋体" w:hAnsi="宋体"/>
          <w:sz w:val="28"/>
          <w:szCs w:val="28"/>
        </w:rPr>
        <w:t>实习鉴定等内容进行了讨论和修改，对突破《规定》第十</w:t>
      </w:r>
      <w:r>
        <w:rPr>
          <w:rFonts w:hint="eastAsia" w:ascii="宋体" w:hAnsi="宋体"/>
          <w:sz w:val="28"/>
          <w:szCs w:val="28"/>
          <w:lang w:val="en-US" w:eastAsia="zh-CN"/>
        </w:rPr>
        <w:t>七</w:t>
      </w:r>
      <w:r>
        <w:rPr>
          <w:rFonts w:hint="eastAsia" w:ascii="宋体" w:hAnsi="宋体"/>
          <w:sz w:val="28"/>
          <w:szCs w:val="28"/>
        </w:rPr>
        <w:t>条要求，即安排学生在休息日、法定节假日实习</w:t>
      </w:r>
      <w:r>
        <w:rPr>
          <w:rFonts w:hint="eastAsia" w:ascii="宋体" w:hAnsi="宋体"/>
          <w:sz w:val="28"/>
          <w:szCs w:val="28"/>
          <w:lang w:val="en-US" w:eastAsia="zh-CN"/>
        </w:rPr>
        <w:t>及</w:t>
      </w:r>
      <w:r>
        <w:rPr>
          <w:rFonts w:hint="eastAsia" w:ascii="宋体" w:hAnsi="宋体"/>
          <w:sz w:val="28"/>
          <w:szCs w:val="28"/>
        </w:rPr>
        <w:t>加班和上夜班等进行了论证。</w:t>
      </w:r>
    </w:p>
    <w:p>
      <w:pPr>
        <w:ind w:firstLine="560" w:firstLineChars="200"/>
        <w:rPr>
          <w:rFonts w:ascii="宋体"/>
          <w:sz w:val="28"/>
          <w:szCs w:val="28"/>
        </w:rPr>
      </w:pPr>
      <w:r>
        <w:rPr>
          <w:rFonts w:hint="eastAsia" w:ascii="宋体" w:hAnsi="宋体"/>
          <w:sz w:val="28"/>
          <w:szCs w:val="28"/>
          <w:lang w:val="en-US" w:eastAsia="zh-CN"/>
        </w:rPr>
        <w:t>一、</w:t>
      </w:r>
      <w:r>
        <w:rPr>
          <w:rFonts w:hint="eastAsia" w:ascii="宋体" w:hAnsi="宋体"/>
          <w:sz w:val="28"/>
          <w:szCs w:val="28"/>
        </w:rPr>
        <w:t>必要性</w:t>
      </w:r>
    </w:p>
    <w:p>
      <w:pPr>
        <w:ind w:firstLine="560" w:firstLineChars="200"/>
        <w:rPr>
          <w:rFonts w:hint="eastAsia" w:ascii="宋体" w:hAnsi="宋体"/>
          <w:sz w:val="28"/>
          <w:szCs w:val="28"/>
        </w:rPr>
      </w:pPr>
      <w:r>
        <w:rPr>
          <w:rFonts w:hint="eastAsia" w:ascii="宋体" w:hAnsi="宋体"/>
          <w:sz w:val="28"/>
          <w:szCs w:val="28"/>
        </w:rPr>
        <w:t>（一）达成</w:t>
      </w:r>
      <w:r>
        <w:rPr>
          <w:rFonts w:hint="eastAsia" w:ascii="宋体" w:hAnsi="宋体"/>
          <w:sz w:val="28"/>
          <w:szCs w:val="28"/>
          <w:lang w:val="en-US" w:eastAsia="zh-CN"/>
        </w:rPr>
        <w:t>中药学</w:t>
      </w:r>
      <w:r>
        <w:rPr>
          <w:rFonts w:hint="eastAsia" w:ascii="宋体" w:hAnsi="宋体"/>
          <w:sz w:val="28"/>
          <w:szCs w:val="28"/>
        </w:rPr>
        <w:t>专业的培养目标</w:t>
      </w:r>
    </w:p>
    <w:p>
      <w:pPr>
        <w:ind w:firstLine="560" w:firstLineChars="200"/>
        <w:rPr>
          <w:rFonts w:hint="eastAsia" w:ascii="宋体" w:hAnsi="宋体" w:cs="Times New Roman"/>
          <w:sz w:val="28"/>
          <w:szCs w:val="28"/>
        </w:rPr>
      </w:pPr>
      <w:r>
        <w:rPr>
          <w:rFonts w:hint="eastAsia" w:ascii="宋体" w:hAnsi="宋体" w:cs="Times New Roman"/>
          <w:sz w:val="28"/>
          <w:szCs w:val="28"/>
          <w:lang w:val="en-US" w:eastAsia="zh-CN"/>
        </w:rPr>
        <w:t>中药学</w:t>
      </w:r>
      <w:r>
        <w:rPr>
          <w:rFonts w:hint="eastAsia" w:ascii="宋体" w:hAnsi="宋体" w:cs="Times New Roman"/>
          <w:sz w:val="28"/>
          <w:szCs w:val="28"/>
        </w:rPr>
        <w:t>专业的培养目标，根据</w:t>
      </w:r>
      <w:r>
        <w:rPr>
          <w:rFonts w:hint="eastAsia" w:ascii="宋体" w:hAnsi="宋体" w:cs="Times New Roman"/>
          <w:sz w:val="28"/>
          <w:szCs w:val="28"/>
          <w:lang w:val="en-US" w:eastAsia="zh-CN"/>
        </w:rPr>
        <w:t>中药学专业</w:t>
      </w:r>
      <w:r>
        <w:rPr>
          <w:rFonts w:hint="eastAsia" w:ascii="宋体" w:hAnsi="宋体" w:cs="Times New Roman"/>
          <w:sz w:val="28"/>
          <w:szCs w:val="28"/>
        </w:rPr>
        <w:t>岗位群要求，结合</w:t>
      </w:r>
      <w:r>
        <w:rPr>
          <w:rFonts w:hint="eastAsia" w:ascii="宋体" w:hAnsi="宋体" w:cs="Times New Roman"/>
          <w:sz w:val="28"/>
          <w:szCs w:val="28"/>
          <w:lang w:val="en-US" w:eastAsia="zh-CN"/>
        </w:rPr>
        <w:t>中药学</w:t>
      </w:r>
      <w:r>
        <w:rPr>
          <w:rFonts w:hint="eastAsia" w:ascii="宋体" w:hAnsi="宋体" w:cs="Times New Roman"/>
          <w:sz w:val="28"/>
          <w:szCs w:val="28"/>
        </w:rPr>
        <w:t>专家的论证意见，分析工作任务以及职业能力和对应的学习课程，构建以专业能力培养为核心的</w:t>
      </w:r>
      <w:r>
        <w:rPr>
          <w:rFonts w:hint="eastAsia" w:ascii="宋体" w:hAnsi="宋体" w:cs="Times New Roman"/>
          <w:sz w:val="28"/>
          <w:szCs w:val="28"/>
          <w:lang w:val="en-US" w:eastAsia="zh-CN"/>
        </w:rPr>
        <w:t>中药学</w:t>
      </w:r>
      <w:r>
        <w:rPr>
          <w:rFonts w:hint="eastAsia" w:ascii="宋体" w:hAnsi="宋体" w:cs="Times New Roman"/>
          <w:sz w:val="28"/>
          <w:szCs w:val="28"/>
        </w:rPr>
        <w:t>专业课程体系，即以“职业素质养成和专业能力培养”为主线，突出</w:t>
      </w:r>
      <w:r>
        <w:rPr>
          <w:rFonts w:hint="eastAsia" w:ascii="宋体" w:hAnsi="宋体" w:cs="Times New Roman"/>
          <w:sz w:val="28"/>
          <w:szCs w:val="28"/>
          <w:lang w:val="en-US" w:eastAsia="zh-CN"/>
        </w:rPr>
        <w:t>中药学专业</w:t>
      </w:r>
      <w:r>
        <w:rPr>
          <w:rFonts w:hint="eastAsia" w:ascii="宋体" w:hAnsi="宋体" w:cs="Times New Roman"/>
          <w:sz w:val="28"/>
          <w:szCs w:val="28"/>
        </w:rPr>
        <w:t>的职业教育特点，培养理想信念坚定，德、智、体、美、劳全面发展，具有一定的科学文化水平，良好的人文素养、职业道德、创新意识和批判性思维，精益求精的工匠精神，较强的学习能力、沟通能力、协调能力、就业能力和可持续发展的能力；掌握中药学专业基本知识、专业理论和实践技能，面向中药农业、医药制造业、批发业、零售业、仓储业、专业技术服务业等行业的中药学技术人员、中药材种植员、采购人员、销售人员、中药饮片加工人员、其他医药制造人员等职业群，能够从事中药材生产、中药调剂、中药购销、中药鉴定、中药饮片生产、中药制药、中药养护、中药学咨询与服务、中药质检等工作的高素质技术技能人才。</w:t>
      </w:r>
    </w:p>
    <w:p>
      <w:pPr>
        <w:ind w:firstLine="560" w:firstLineChars="200"/>
        <w:rPr>
          <w:rFonts w:hint="eastAsia" w:ascii="宋体" w:hAnsi="宋体"/>
          <w:sz w:val="28"/>
          <w:szCs w:val="28"/>
        </w:rPr>
      </w:pPr>
      <w:r>
        <w:rPr>
          <w:rFonts w:hint="eastAsia" w:ascii="宋体" w:hAnsi="宋体"/>
          <w:sz w:val="28"/>
          <w:szCs w:val="28"/>
        </w:rPr>
        <w:t>人才培养除了需要在校内完成基本理论知识、基本技能课程模块外，最终需要在</w:t>
      </w:r>
      <w:r>
        <w:rPr>
          <w:rFonts w:hint="eastAsia" w:ascii="宋体" w:hAnsi="宋体"/>
          <w:sz w:val="28"/>
          <w:szCs w:val="28"/>
          <w:lang w:val="en-US" w:eastAsia="zh-CN"/>
        </w:rPr>
        <w:t>中药生产企业、药品经营企业、医疗卫生机构等从事中药制剂生产、中药饮片生产、中药质量控制与检验、中（成）药调剂、中（成）药营销、药学服务</w:t>
      </w:r>
      <w:r>
        <w:rPr>
          <w:rFonts w:hint="eastAsia" w:ascii="宋体" w:hAnsi="宋体"/>
          <w:sz w:val="28"/>
          <w:szCs w:val="28"/>
        </w:rPr>
        <w:t>等岗位实习，完成专业课程体系的</w:t>
      </w:r>
      <w:r>
        <w:rPr>
          <w:rFonts w:hint="eastAsia" w:ascii="宋体" w:hAnsi="宋体"/>
          <w:sz w:val="28"/>
          <w:szCs w:val="28"/>
          <w:lang w:val="en-US" w:eastAsia="zh-CN"/>
        </w:rPr>
        <w:t>专业</w:t>
      </w:r>
      <w:r>
        <w:rPr>
          <w:rFonts w:hint="eastAsia" w:ascii="宋体" w:hAnsi="宋体"/>
          <w:sz w:val="28"/>
          <w:szCs w:val="28"/>
        </w:rPr>
        <w:t>实践课程模块。显然，</w:t>
      </w:r>
      <w:r>
        <w:rPr>
          <w:rFonts w:hint="eastAsia" w:ascii="宋体" w:hAnsi="宋体"/>
          <w:sz w:val="28"/>
          <w:szCs w:val="28"/>
          <w:lang w:val="en-US" w:eastAsia="zh-CN"/>
        </w:rPr>
        <w:t>岗位</w:t>
      </w:r>
      <w:r>
        <w:rPr>
          <w:rFonts w:hint="eastAsia" w:ascii="宋体" w:hAnsi="宋体"/>
          <w:sz w:val="28"/>
          <w:szCs w:val="28"/>
        </w:rPr>
        <w:t>实习是最终达成专业人才培养目标的重要环节。</w:t>
      </w:r>
    </w:p>
    <w:p>
      <w:pPr>
        <w:ind w:firstLine="560" w:firstLineChars="200"/>
        <w:rPr>
          <w:rFonts w:hint="eastAsia" w:ascii="宋体" w:hAnsi="宋体"/>
          <w:sz w:val="28"/>
          <w:szCs w:val="28"/>
        </w:rPr>
      </w:pPr>
      <w:r>
        <w:rPr>
          <w:rFonts w:hint="eastAsia" w:ascii="宋体" w:hAnsi="宋体"/>
          <w:sz w:val="28"/>
          <w:szCs w:val="28"/>
        </w:rPr>
        <w:t>（三）医疗工作具有连续性、不间断性的特殊要求</w:t>
      </w:r>
    </w:p>
    <w:p>
      <w:pPr>
        <w:ind w:firstLine="560" w:firstLineChars="200"/>
        <w:rPr>
          <w:rFonts w:hint="eastAsia" w:ascii="宋体" w:hAnsi="宋体"/>
          <w:sz w:val="28"/>
          <w:szCs w:val="28"/>
        </w:rPr>
      </w:pPr>
      <w:r>
        <w:rPr>
          <w:rFonts w:hint="eastAsia" w:ascii="宋体" w:hAnsi="宋体"/>
          <w:sz w:val="28"/>
          <w:szCs w:val="28"/>
        </w:rPr>
        <w:t>根据</w:t>
      </w:r>
      <w:r>
        <w:rPr>
          <w:rFonts w:hint="eastAsia" w:ascii="宋体" w:hAnsi="宋体"/>
          <w:sz w:val="28"/>
          <w:szCs w:val="28"/>
          <w:lang w:val="en-US" w:eastAsia="zh-CN"/>
        </w:rPr>
        <w:t>中药学</w:t>
      </w:r>
      <w:r>
        <w:rPr>
          <w:rFonts w:hint="eastAsia" w:ascii="宋体" w:hAnsi="宋体"/>
          <w:sz w:val="28"/>
          <w:szCs w:val="28"/>
        </w:rPr>
        <w:t>专业实习</w:t>
      </w:r>
      <w:r>
        <w:rPr>
          <w:rFonts w:hint="eastAsia" w:ascii="宋体" w:hAnsi="宋体"/>
          <w:sz w:val="28"/>
          <w:szCs w:val="28"/>
          <w:lang w:val="en-US" w:eastAsia="zh-CN"/>
        </w:rPr>
        <w:t>单位</w:t>
      </w:r>
      <w:r>
        <w:rPr>
          <w:rFonts w:hint="eastAsia" w:ascii="宋体" w:hAnsi="宋体"/>
          <w:sz w:val="28"/>
          <w:szCs w:val="28"/>
        </w:rPr>
        <w:t>的工作的需要，包括上班时间具有连续性、不间断性；</w:t>
      </w:r>
      <w:r>
        <w:rPr>
          <w:rFonts w:hint="eastAsia" w:ascii="宋体" w:hAnsi="宋体"/>
          <w:sz w:val="28"/>
          <w:szCs w:val="28"/>
          <w:lang w:val="en-US" w:eastAsia="zh-CN"/>
        </w:rPr>
        <w:t>中药制剂生产、中药饮片生产、中（成）药调剂、中（成）药营销、药学服务</w:t>
      </w:r>
      <w:r>
        <w:rPr>
          <w:rFonts w:hint="eastAsia" w:ascii="宋体" w:hAnsi="宋体"/>
          <w:sz w:val="28"/>
          <w:szCs w:val="28"/>
        </w:rPr>
        <w:t>等岗位实习</w:t>
      </w:r>
      <w:r>
        <w:rPr>
          <w:rFonts w:hint="eastAsia" w:ascii="宋体" w:hAnsi="宋体"/>
          <w:sz w:val="28"/>
          <w:szCs w:val="28"/>
          <w:lang w:val="en-US" w:eastAsia="zh-CN"/>
        </w:rPr>
        <w:t>排班需要三班倒，不管是</w:t>
      </w:r>
      <w:r>
        <w:rPr>
          <w:rFonts w:hint="eastAsia" w:ascii="宋体" w:hAnsi="宋体"/>
          <w:sz w:val="28"/>
          <w:szCs w:val="28"/>
        </w:rPr>
        <w:t>休息日、法定节假日</w:t>
      </w:r>
      <w:r>
        <w:rPr>
          <w:rFonts w:hint="eastAsia" w:ascii="宋体" w:hAnsi="宋体"/>
          <w:sz w:val="28"/>
          <w:szCs w:val="28"/>
          <w:lang w:val="en-US" w:eastAsia="zh-CN"/>
        </w:rPr>
        <w:t>，有时还需要</w:t>
      </w:r>
      <w:r>
        <w:rPr>
          <w:rFonts w:hint="eastAsia" w:ascii="宋体" w:hAnsi="宋体"/>
          <w:sz w:val="28"/>
          <w:szCs w:val="28"/>
        </w:rPr>
        <w:t>加班和上夜班</w:t>
      </w:r>
      <w:r>
        <w:rPr>
          <w:rFonts w:hint="eastAsia" w:ascii="宋体" w:hAnsi="宋体"/>
          <w:sz w:val="28"/>
          <w:szCs w:val="28"/>
          <w:lang w:eastAsia="zh-CN"/>
        </w:rPr>
        <w:t>，</w:t>
      </w:r>
      <w:r>
        <w:rPr>
          <w:rFonts w:hint="eastAsia" w:ascii="宋体" w:hAnsi="宋体"/>
          <w:sz w:val="28"/>
          <w:szCs w:val="28"/>
          <w:lang w:val="en-US" w:eastAsia="zh-CN"/>
        </w:rPr>
        <w:t>都会根据排班情况来决定。</w:t>
      </w:r>
      <w:r>
        <w:rPr>
          <w:rFonts w:hint="eastAsia" w:ascii="宋体" w:hAnsi="宋体"/>
          <w:sz w:val="28"/>
          <w:szCs w:val="28"/>
        </w:rPr>
        <w:t>因此，</w:t>
      </w:r>
      <w:r>
        <w:rPr>
          <w:rFonts w:hint="eastAsia" w:ascii="宋体"/>
          <w:sz w:val="28"/>
          <w:szCs w:val="28"/>
        </w:rPr>
        <w:t>高职</w:t>
      </w:r>
      <w:r>
        <w:rPr>
          <w:rFonts w:hint="eastAsia" w:ascii="宋体"/>
          <w:sz w:val="28"/>
          <w:szCs w:val="28"/>
          <w:lang w:val="en-US" w:eastAsia="zh-CN"/>
        </w:rPr>
        <w:t>中药学</w:t>
      </w:r>
      <w:r>
        <w:rPr>
          <w:rFonts w:hint="eastAsia" w:ascii="宋体"/>
          <w:sz w:val="28"/>
          <w:szCs w:val="28"/>
        </w:rPr>
        <w:t>专业学生</w:t>
      </w:r>
      <w:r>
        <w:rPr>
          <w:rFonts w:hint="eastAsia" w:ascii="宋体"/>
          <w:sz w:val="28"/>
          <w:szCs w:val="28"/>
          <w:lang w:val="en-US" w:eastAsia="zh-CN"/>
        </w:rPr>
        <w:t>岗位</w:t>
      </w:r>
      <w:r>
        <w:rPr>
          <w:rFonts w:hint="eastAsia" w:ascii="宋体"/>
          <w:sz w:val="28"/>
          <w:szCs w:val="28"/>
        </w:rPr>
        <w:t>实习</w:t>
      </w:r>
      <w:r>
        <w:rPr>
          <w:rFonts w:hint="eastAsia" w:ascii="宋体" w:hAnsi="宋体"/>
          <w:sz w:val="28"/>
          <w:szCs w:val="28"/>
        </w:rPr>
        <w:t>突破《规定》第十</w:t>
      </w:r>
      <w:r>
        <w:rPr>
          <w:rFonts w:hint="eastAsia" w:ascii="宋体" w:hAnsi="宋体"/>
          <w:sz w:val="28"/>
          <w:szCs w:val="28"/>
          <w:lang w:val="en-US" w:eastAsia="zh-CN"/>
        </w:rPr>
        <w:t>七</w:t>
      </w:r>
      <w:r>
        <w:rPr>
          <w:rFonts w:hint="eastAsia" w:ascii="宋体" w:hAnsi="宋体"/>
          <w:sz w:val="28"/>
          <w:szCs w:val="28"/>
        </w:rPr>
        <w:t>条要求（安排学生在休息日、法定节假日实习</w:t>
      </w:r>
      <w:r>
        <w:rPr>
          <w:rFonts w:hint="eastAsia" w:ascii="宋体" w:hAnsi="宋体"/>
          <w:sz w:val="28"/>
          <w:szCs w:val="28"/>
          <w:lang w:val="en-US" w:eastAsia="zh-CN"/>
        </w:rPr>
        <w:t>及</w:t>
      </w:r>
      <w:r>
        <w:rPr>
          <w:rFonts w:hint="eastAsia" w:ascii="宋体" w:hAnsi="宋体"/>
          <w:sz w:val="28"/>
          <w:szCs w:val="28"/>
        </w:rPr>
        <w:t>加班和上夜班）</w:t>
      </w:r>
      <w:r>
        <w:rPr>
          <w:rFonts w:hint="eastAsia" w:ascii="宋体"/>
          <w:sz w:val="28"/>
          <w:szCs w:val="28"/>
        </w:rPr>
        <w:t>是必要的</w:t>
      </w:r>
      <w:r>
        <w:rPr>
          <w:rFonts w:hint="eastAsia" w:ascii="宋体" w:hAnsi="宋体"/>
          <w:sz w:val="28"/>
          <w:szCs w:val="28"/>
        </w:rPr>
        <w:t>。</w:t>
      </w:r>
    </w:p>
    <w:p>
      <w:pPr>
        <w:ind w:firstLine="560" w:firstLineChars="200"/>
        <w:rPr>
          <w:rFonts w:ascii="宋体"/>
          <w:sz w:val="28"/>
          <w:szCs w:val="28"/>
        </w:rPr>
      </w:pPr>
      <w:r>
        <w:rPr>
          <w:rFonts w:hint="eastAsia" w:ascii="宋体" w:hAnsi="宋体"/>
          <w:sz w:val="28"/>
          <w:szCs w:val="28"/>
        </w:rPr>
        <w:t>二、可行性</w:t>
      </w:r>
    </w:p>
    <w:p>
      <w:pPr>
        <w:ind w:firstLine="560" w:firstLineChars="200"/>
        <w:rPr>
          <w:rFonts w:ascii="宋体"/>
          <w:sz w:val="28"/>
          <w:szCs w:val="28"/>
        </w:rPr>
      </w:pPr>
      <w:r>
        <w:rPr>
          <w:rFonts w:hint="eastAsia" w:ascii="宋体" w:hAnsi="宋体"/>
          <w:sz w:val="28"/>
          <w:szCs w:val="28"/>
        </w:rPr>
        <w:t>（一）专业人才培养目标明确</w:t>
      </w:r>
    </w:p>
    <w:p>
      <w:pPr>
        <w:ind w:firstLine="560" w:firstLineChars="200"/>
        <w:rPr>
          <w:rFonts w:ascii="宋体"/>
          <w:sz w:val="28"/>
          <w:szCs w:val="28"/>
        </w:rPr>
      </w:pPr>
      <w:r>
        <w:rPr>
          <w:rFonts w:hint="eastAsia" w:ascii="宋体" w:hAnsi="宋体"/>
          <w:sz w:val="28"/>
          <w:szCs w:val="28"/>
        </w:rPr>
        <w:t>学校积极创新人才培养评价方式，探索学校、行业部门、用人单位共同参与评价的教学质量多主体评价模式，吸纳更多行业企业和社会有关方面组织参与考核评价。学校按照本专业教学计划、教学大纲的要求，在实习环节上，以实习单位评价为主，学校评价为辅，突出对学生实习过程中表现出的专业技术能力和职业素养的评价。学校主动加强与</w:t>
      </w:r>
      <w:r>
        <w:rPr>
          <w:rFonts w:hint="eastAsia" w:ascii="宋体" w:hAnsi="宋体"/>
          <w:sz w:val="28"/>
          <w:szCs w:val="28"/>
          <w:lang w:val="en-US" w:eastAsia="zh-CN"/>
        </w:rPr>
        <w:t>实习单位</w:t>
      </w:r>
      <w:r>
        <w:rPr>
          <w:rFonts w:hint="eastAsia" w:ascii="宋体" w:hAnsi="宋体"/>
          <w:sz w:val="28"/>
          <w:szCs w:val="28"/>
        </w:rPr>
        <w:t>的联系，深度推进院校对接，深化合作育人，充分发挥</w:t>
      </w:r>
      <w:r>
        <w:rPr>
          <w:rFonts w:hint="eastAsia" w:ascii="宋体" w:hAnsi="宋体"/>
          <w:sz w:val="28"/>
          <w:szCs w:val="28"/>
          <w:lang w:val="en-US" w:eastAsia="zh-CN"/>
        </w:rPr>
        <w:t>中药学</w:t>
      </w:r>
      <w:r>
        <w:rPr>
          <w:rFonts w:hint="eastAsia" w:ascii="宋体" w:hAnsi="宋体"/>
          <w:sz w:val="28"/>
          <w:szCs w:val="28"/>
        </w:rPr>
        <w:t>专家的作用，激励合作办学医院在参与人才培养规划、课程开发、课程教学、实训基地建设、师资队伍培养、学生</w:t>
      </w:r>
      <w:r>
        <w:rPr>
          <w:rFonts w:hint="eastAsia" w:ascii="宋体" w:hAnsi="宋体"/>
          <w:sz w:val="28"/>
          <w:szCs w:val="28"/>
          <w:lang w:val="en-US" w:eastAsia="zh-CN"/>
        </w:rPr>
        <w:t>岗位</w:t>
      </w:r>
      <w:r>
        <w:rPr>
          <w:rFonts w:hint="eastAsia" w:ascii="宋体" w:hAnsi="宋体"/>
          <w:sz w:val="28"/>
          <w:szCs w:val="28"/>
        </w:rPr>
        <w:t>实习和管理方面发挥更加积极主动作用。</w:t>
      </w:r>
    </w:p>
    <w:p>
      <w:pPr>
        <w:ind w:firstLine="560" w:firstLineChars="200"/>
        <w:rPr>
          <w:rFonts w:ascii="宋体"/>
          <w:sz w:val="28"/>
          <w:szCs w:val="28"/>
        </w:rPr>
      </w:pPr>
      <w:r>
        <w:rPr>
          <w:rFonts w:hint="eastAsia" w:ascii="宋体" w:hAnsi="宋体"/>
          <w:sz w:val="28"/>
          <w:szCs w:val="28"/>
        </w:rPr>
        <w:t>（二）实习条件能满足本专业实习教学的需求</w:t>
      </w:r>
    </w:p>
    <w:p>
      <w:pPr>
        <w:ind w:firstLine="560" w:firstLineChars="200"/>
        <w:rPr>
          <w:rFonts w:hint="eastAsia" w:ascii="宋体" w:hAnsi="宋体"/>
          <w:sz w:val="28"/>
          <w:szCs w:val="28"/>
        </w:rPr>
      </w:pPr>
      <w:r>
        <w:rPr>
          <w:rFonts w:hint="eastAsia" w:ascii="宋体" w:hAnsi="宋体"/>
          <w:sz w:val="28"/>
          <w:szCs w:val="28"/>
        </w:rPr>
        <w:t>1.实习单位：符合教育部、国家卫生和计划生育委员会等部门颁发的文件要求，包括二级甲等及以上的综合性医院和</w:t>
      </w:r>
      <w:r>
        <w:rPr>
          <w:rFonts w:hint="eastAsia" w:ascii="宋体" w:hAnsi="宋体"/>
          <w:sz w:val="28"/>
          <w:szCs w:val="28"/>
          <w:lang w:val="en-US" w:eastAsia="zh-CN"/>
        </w:rPr>
        <w:t>具</w:t>
      </w:r>
      <w:r>
        <w:rPr>
          <w:rFonts w:hint="eastAsia" w:ascii="宋体" w:hAnsi="宋体"/>
          <w:sz w:val="28"/>
          <w:szCs w:val="28"/>
        </w:rPr>
        <w:t>有一定规模的</w:t>
      </w:r>
      <w:r>
        <w:rPr>
          <w:rFonts w:hint="eastAsia" w:ascii="宋体" w:hAnsi="宋体" w:cs="Times New Roman"/>
          <w:sz w:val="28"/>
          <w:szCs w:val="28"/>
        </w:rPr>
        <w:t>医药行业企业，</w:t>
      </w:r>
      <w:r>
        <w:rPr>
          <w:rFonts w:hint="eastAsia" w:ascii="宋体" w:hAnsi="宋体"/>
          <w:sz w:val="28"/>
          <w:szCs w:val="28"/>
        </w:rPr>
        <w:t>有专门的实习管理部门和管理人员，制度健全，管理规范。</w:t>
      </w:r>
    </w:p>
    <w:p>
      <w:pPr>
        <w:ind w:firstLine="560" w:firstLineChars="200"/>
        <w:rPr>
          <w:rFonts w:hint="eastAsia" w:ascii="宋体" w:hAnsi="宋体"/>
          <w:sz w:val="28"/>
          <w:szCs w:val="28"/>
        </w:rPr>
      </w:pPr>
      <w:r>
        <w:rPr>
          <w:rFonts w:hint="eastAsia" w:ascii="宋体" w:hAnsi="宋体"/>
          <w:sz w:val="28"/>
          <w:szCs w:val="28"/>
        </w:rPr>
        <w:t>2.设施条件：实习单位</w:t>
      </w:r>
      <w:r>
        <w:rPr>
          <w:rFonts w:hint="eastAsia" w:ascii="宋体" w:hAnsi="宋体"/>
          <w:sz w:val="28"/>
          <w:szCs w:val="28"/>
          <w:lang w:val="en-US" w:eastAsia="zh-CN"/>
        </w:rPr>
        <w:t>具有中药学专业岗位群相对应的专业设施设备，并为学生提供必要的食宿条件、劳动防护用品，</w:t>
      </w:r>
      <w:r>
        <w:rPr>
          <w:rFonts w:hint="eastAsia" w:ascii="宋体" w:hAnsi="宋体"/>
          <w:sz w:val="28"/>
          <w:szCs w:val="28"/>
        </w:rPr>
        <w:t>具备满足</w:t>
      </w:r>
      <w:r>
        <w:rPr>
          <w:rFonts w:hint="eastAsia" w:ascii="宋体" w:hAnsi="宋体"/>
          <w:sz w:val="28"/>
          <w:szCs w:val="28"/>
          <w:lang w:val="en-US" w:eastAsia="zh-CN"/>
        </w:rPr>
        <w:t>岗位实习</w:t>
      </w:r>
      <w:r>
        <w:rPr>
          <w:rFonts w:hint="eastAsia" w:ascii="宋体" w:hAnsi="宋体"/>
          <w:sz w:val="28"/>
          <w:szCs w:val="28"/>
        </w:rPr>
        <w:t>教学需要的图书资料和网络信息</w:t>
      </w:r>
      <w:r>
        <w:rPr>
          <w:rFonts w:hint="eastAsia" w:ascii="宋体" w:hAnsi="宋体"/>
          <w:sz w:val="28"/>
          <w:szCs w:val="28"/>
          <w:lang w:val="en-US" w:eastAsia="zh-CN"/>
        </w:rPr>
        <w:t>资源</w:t>
      </w:r>
      <w:bookmarkStart w:id="0" w:name="_GoBack"/>
      <w:bookmarkEnd w:id="0"/>
      <w:r>
        <w:rPr>
          <w:rFonts w:hint="eastAsia" w:ascii="宋体" w:hAnsi="宋体"/>
          <w:sz w:val="28"/>
          <w:szCs w:val="28"/>
        </w:rPr>
        <w:t>。</w:t>
      </w:r>
    </w:p>
    <w:p>
      <w:pPr>
        <w:ind w:firstLine="560" w:firstLineChars="200"/>
        <w:rPr>
          <w:rFonts w:hint="default" w:ascii="宋体" w:hAnsi="宋体"/>
          <w:sz w:val="28"/>
          <w:szCs w:val="28"/>
          <w:lang w:val="en-US" w:eastAsia="zh-CN"/>
        </w:rPr>
      </w:pPr>
      <w:r>
        <w:rPr>
          <w:rFonts w:hint="eastAsia" w:ascii="宋体" w:hAnsi="宋体"/>
          <w:sz w:val="28"/>
          <w:szCs w:val="28"/>
        </w:rPr>
        <w:t>3.实习带教人员（指导教师）：</w:t>
      </w:r>
      <w:r>
        <w:rPr>
          <w:rFonts w:hint="eastAsia" w:ascii="宋体" w:hAnsi="宋体"/>
          <w:sz w:val="28"/>
          <w:szCs w:val="28"/>
          <w:lang w:val="en-US" w:eastAsia="zh-CN"/>
        </w:rPr>
        <w:t>企业指导教师</w:t>
      </w:r>
      <w:r>
        <w:rPr>
          <w:rFonts w:hint="eastAsia" w:ascii="宋体" w:hAnsi="宋体"/>
          <w:sz w:val="28"/>
          <w:szCs w:val="28"/>
        </w:rPr>
        <w:t>具有</w:t>
      </w:r>
      <w:r>
        <w:rPr>
          <w:rFonts w:hint="eastAsia" w:ascii="宋体" w:hAnsi="宋体"/>
          <w:sz w:val="28"/>
          <w:szCs w:val="28"/>
          <w:lang w:val="en-US" w:eastAsia="zh-CN"/>
        </w:rPr>
        <w:t>良好的职业道德和职业素质，来自</w:t>
      </w:r>
      <w:r>
        <w:rPr>
          <w:rFonts w:hint="eastAsia" w:ascii="宋体" w:hAnsi="宋体"/>
          <w:sz w:val="28"/>
          <w:szCs w:val="28"/>
        </w:rPr>
        <w:t>行业</w:t>
      </w:r>
      <w:r>
        <w:rPr>
          <w:rFonts w:hint="eastAsia" w:ascii="宋体" w:hAnsi="宋体"/>
          <w:sz w:val="28"/>
          <w:szCs w:val="28"/>
          <w:lang w:val="en-US" w:eastAsia="zh-CN"/>
        </w:rPr>
        <w:t>或企业生产一线，拥有丰富的实践经验，有</w:t>
      </w:r>
      <w:r>
        <w:rPr>
          <w:rFonts w:hint="eastAsia" w:ascii="宋体" w:hAnsi="宋体"/>
          <w:sz w:val="28"/>
          <w:szCs w:val="28"/>
        </w:rPr>
        <w:t>5年以上专业</w:t>
      </w:r>
      <w:r>
        <w:rPr>
          <w:rFonts w:hint="eastAsia" w:ascii="宋体" w:hAnsi="宋体"/>
          <w:sz w:val="28"/>
          <w:szCs w:val="28"/>
          <w:lang w:val="en-US" w:eastAsia="zh-CN"/>
        </w:rPr>
        <w:t>相关</w:t>
      </w:r>
      <w:r>
        <w:rPr>
          <w:rFonts w:hint="eastAsia" w:ascii="宋体" w:hAnsi="宋体"/>
          <w:sz w:val="28"/>
          <w:szCs w:val="28"/>
        </w:rPr>
        <w:t>工作经历，</w:t>
      </w:r>
      <w:r>
        <w:rPr>
          <w:rFonts w:hint="eastAsia" w:ascii="宋体" w:hAnsi="宋体"/>
          <w:sz w:val="28"/>
          <w:szCs w:val="28"/>
          <w:lang w:val="en-US" w:eastAsia="zh-CN"/>
        </w:rPr>
        <w:t>具有中级以上专业技术职称或技能等级证书或具有独特专长的能工巧匠，并具有一定的实践指导能力和沟通协调能力。校内指导老师为药学类专业教师，具有中级以上专业技术职称，专业知识扎实，实践能力强，能有效培养学生的职业素质、岗位技能和综合能力。</w:t>
      </w:r>
    </w:p>
    <w:p>
      <w:pPr>
        <w:ind w:firstLine="560" w:firstLineChars="200"/>
        <w:rPr>
          <w:rFonts w:hint="eastAsia" w:ascii="宋体" w:hAnsi="宋体"/>
          <w:sz w:val="28"/>
          <w:szCs w:val="28"/>
        </w:rPr>
      </w:pPr>
      <w:r>
        <w:rPr>
          <w:rFonts w:hint="eastAsia" w:ascii="宋体" w:hAnsi="宋体"/>
          <w:sz w:val="28"/>
          <w:szCs w:val="28"/>
          <w:lang w:val="en-US" w:eastAsia="zh-CN"/>
        </w:rPr>
        <w:t>企业指导</w:t>
      </w:r>
      <w:r>
        <w:rPr>
          <w:rFonts w:hint="eastAsia" w:ascii="宋体" w:hAnsi="宋体"/>
          <w:sz w:val="28"/>
          <w:szCs w:val="28"/>
        </w:rPr>
        <w:t>老师本人在</w:t>
      </w:r>
      <w:r>
        <w:rPr>
          <w:rFonts w:hint="eastAsia" w:ascii="宋体" w:hAnsi="宋体"/>
          <w:sz w:val="28"/>
          <w:szCs w:val="28"/>
          <w:lang w:val="en-US" w:eastAsia="zh-CN"/>
        </w:rPr>
        <w:t>实习单位</w:t>
      </w:r>
      <w:r>
        <w:rPr>
          <w:rFonts w:hint="eastAsia" w:ascii="宋体" w:hAnsi="宋体"/>
          <w:sz w:val="28"/>
          <w:szCs w:val="28"/>
        </w:rPr>
        <w:t>不管是</w:t>
      </w:r>
      <w:r>
        <w:rPr>
          <w:rFonts w:hint="eastAsia" w:ascii="宋体" w:hAnsi="宋体"/>
          <w:sz w:val="28"/>
          <w:szCs w:val="28"/>
          <w:lang w:val="en-US" w:eastAsia="zh-CN"/>
        </w:rPr>
        <w:t>休息日、</w:t>
      </w:r>
      <w:r>
        <w:rPr>
          <w:rFonts w:hint="eastAsia" w:ascii="宋体" w:hAnsi="宋体"/>
          <w:sz w:val="28"/>
          <w:szCs w:val="28"/>
        </w:rPr>
        <w:t>法定节假日或者是白天、晚上都要轮换工作、值班，有利于完成任何时候的实习带教任务。</w:t>
      </w:r>
    </w:p>
    <w:p>
      <w:pPr>
        <w:ind w:firstLine="560" w:firstLineChars="200"/>
        <w:rPr>
          <w:rFonts w:ascii="宋体"/>
          <w:sz w:val="28"/>
          <w:szCs w:val="28"/>
        </w:rPr>
      </w:pPr>
    </w:p>
    <w:p>
      <w:pPr>
        <w:ind w:firstLine="560" w:firstLineChars="200"/>
        <w:rPr>
          <w:rFonts w:hint="default" w:ascii="宋体" w:hAnsi="宋体" w:eastAsia="宋体"/>
          <w:sz w:val="28"/>
          <w:szCs w:val="28"/>
          <w:lang w:val="en-US" w:eastAsia="zh-CN"/>
        </w:rPr>
      </w:pPr>
    </w:p>
    <w:p>
      <w:pPr>
        <w:ind w:firstLine="560" w:firstLineChars="200"/>
        <w:rPr>
          <w:rFonts w:ascii="宋体"/>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1NzRlNTZkMjY2MjBiMzQyMzFjYTAwZTQwYjk2YTQifQ=="/>
  </w:docVars>
  <w:rsids>
    <w:rsidRoot w:val="00EA1CCF"/>
    <w:rsid w:val="00144A18"/>
    <w:rsid w:val="00273AA8"/>
    <w:rsid w:val="00331EE4"/>
    <w:rsid w:val="00407708"/>
    <w:rsid w:val="0057312D"/>
    <w:rsid w:val="00613B0F"/>
    <w:rsid w:val="006C5A49"/>
    <w:rsid w:val="0070170D"/>
    <w:rsid w:val="00707B3D"/>
    <w:rsid w:val="00755D0B"/>
    <w:rsid w:val="007D698B"/>
    <w:rsid w:val="00810B81"/>
    <w:rsid w:val="00817AD7"/>
    <w:rsid w:val="00887264"/>
    <w:rsid w:val="00917E05"/>
    <w:rsid w:val="009454BA"/>
    <w:rsid w:val="00965FB3"/>
    <w:rsid w:val="00A5758D"/>
    <w:rsid w:val="00A75B1A"/>
    <w:rsid w:val="00A77881"/>
    <w:rsid w:val="00A9390B"/>
    <w:rsid w:val="00AB3FD5"/>
    <w:rsid w:val="00AD1713"/>
    <w:rsid w:val="00B16B23"/>
    <w:rsid w:val="00B70FA7"/>
    <w:rsid w:val="00BD3063"/>
    <w:rsid w:val="00CF5854"/>
    <w:rsid w:val="00D5115E"/>
    <w:rsid w:val="00D54D42"/>
    <w:rsid w:val="00D726E5"/>
    <w:rsid w:val="00DA6241"/>
    <w:rsid w:val="00DB2309"/>
    <w:rsid w:val="00DB4A6B"/>
    <w:rsid w:val="00DC7648"/>
    <w:rsid w:val="00E40C9F"/>
    <w:rsid w:val="00E4721A"/>
    <w:rsid w:val="00E53AF8"/>
    <w:rsid w:val="00E945AB"/>
    <w:rsid w:val="00EA1CCF"/>
    <w:rsid w:val="00FB3763"/>
    <w:rsid w:val="28E96B59"/>
    <w:rsid w:val="2F420E6B"/>
    <w:rsid w:val="5E8611EC"/>
    <w:rsid w:val="61F23784"/>
    <w:rsid w:val="7598078E"/>
    <w:rsid w:val="75E617EE"/>
    <w:rsid w:val="7C2F4A2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locked/>
    <w:uiPriority w:val="99"/>
    <w:rPr>
      <w:rFonts w:cs="Times New Roman"/>
    </w:rPr>
  </w:style>
  <w:style w:type="character" w:customStyle="1" w:styleId="7">
    <w:name w:val="页眉 Char"/>
    <w:link w:val="3"/>
    <w:qFormat/>
    <w:locked/>
    <w:uiPriority w:val="99"/>
    <w:rPr>
      <w:rFonts w:cs="Times New Roman"/>
      <w:kern w:val="2"/>
      <w:sz w:val="18"/>
      <w:szCs w:val="18"/>
    </w:rPr>
  </w:style>
  <w:style w:type="character" w:customStyle="1" w:styleId="8">
    <w:name w:val="页脚 Char"/>
    <w:link w:val="2"/>
    <w:qFormat/>
    <w:locked/>
    <w:uiPriority w:val="99"/>
    <w:rPr>
      <w:rFonts w:cs="Times New Roman"/>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1729</Words>
  <Characters>1735</Characters>
  <Lines>15</Lines>
  <Paragraphs>4</Paragraphs>
  <TotalTime>18</TotalTime>
  <ScaleCrop>false</ScaleCrop>
  <LinksUpToDate>false</LinksUpToDate>
  <CharactersWithSpaces>1735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2017-09-22T06:38:00Z</dcterms:created>
  <dc:creator>123</dc:creator>
  <cp:lastModifiedBy> 零用钱</cp:lastModifiedBy>
  <dcterms:modified xsi:type="dcterms:W3CDTF">2024-05-10T09:51:06Z</dcterms:modified>
  <dc:title>广东茂名健康职业学院护理专业实习情况论证报告</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0208322919E1475E8623F3AE815AE1CA</vt:lpwstr>
  </property>
</Properties>
</file>